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7E4C" w:rsidRDefault="00B8637D">
      <w:pPr>
        <w:rPr>
          <w:rFonts w:ascii="Lato" w:eastAsia="Lato" w:hAnsi="Lato" w:cs="Lato"/>
          <w:sz w:val="44"/>
          <w:szCs w:val="44"/>
        </w:rPr>
      </w:pPr>
      <w:r>
        <w:rPr>
          <w:rFonts w:ascii="Lato" w:eastAsia="Lato" w:hAnsi="Lato" w:cs="Lato"/>
          <w:sz w:val="44"/>
          <w:szCs w:val="44"/>
        </w:rPr>
        <w:t>Copyright basics for OERs</w:t>
      </w:r>
    </w:p>
    <w:p w14:paraId="00000002" w14:textId="77777777" w:rsidR="00537E4C" w:rsidRDefault="00537E4C">
      <w:pPr>
        <w:rPr>
          <w:rFonts w:ascii="Lato" w:eastAsia="Lato" w:hAnsi="Lato" w:cs="Lato"/>
        </w:rPr>
      </w:pPr>
    </w:p>
    <w:p w14:paraId="00000003" w14:textId="77777777" w:rsidR="00537E4C" w:rsidRDefault="00B8637D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Open Educational Resources (OERs) differ from conventional educational textbooks because they are shared under Creative Commons licences and are designed for reuse. This means there are </w:t>
      </w:r>
      <w:r>
        <w:rPr>
          <w:rFonts w:ascii="Lato" w:eastAsia="Lato" w:hAnsi="Lato" w:cs="Lato"/>
        </w:rPr>
        <w:t>different requirements when 3rd party material (</w:t>
      </w:r>
      <w:proofErr w:type="spellStart"/>
      <w:r>
        <w:rPr>
          <w:rFonts w:ascii="Lato" w:eastAsia="Lato" w:hAnsi="Lato" w:cs="Lato"/>
        </w:rPr>
        <w:t>i.e</w:t>
      </w:r>
      <w:proofErr w:type="spellEnd"/>
      <w:r>
        <w:rPr>
          <w:rFonts w:ascii="Lato" w:eastAsia="Lato" w:hAnsi="Lato" w:cs="Lato"/>
        </w:rPr>
        <w:t xml:space="preserve"> material from other sources) is reproduced in those OERs. </w:t>
      </w:r>
    </w:p>
    <w:p w14:paraId="00000004" w14:textId="77777777" w:rsidR="00537E4C" w:rsidRDefault="00537E4C">
      <w:pPr>
        <w:rPr>
          <w:rFonts w:ascii="Lato" w:eastAsia="Lato" w:hAnsi="Lato" w:cs="Lato"/>
        </w:rPr>
      </w:pPr>
    </w:p>
    <w:p w14:paraId="00000005" w14:textId="77777777" w:rsidR="00537E4C" w:rsidRDefault="00B8637D">
      <w:pPr>
        <w:numPr>
          <w:ilvl w:val="0"/>
          <w:numId w:val="2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Everything in the OER is to be licensed under Creative Commons.</w:t>
      </w:r>
    </w:p>
    <w:p w14:paraId="00000006" w14:textId="77777777" w:rsidR="00537E4C" w:rsidRDefault="00B8637D">
      <w:pPr>
        <w:numPr>
          <w:ilvl w:val="0"/>
          <w:numId w:val="2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Use materials that are already licensed under Creative Commons licences.</w:t>
      </w:r>
    </w:p>
    <w:p w14:paraId="00000007" w14:textId="77777777" w:rsidR="00537E4C" w:rsidRDefault="00B8637D">
      <w:pPr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>These g</w:t>
      </w:r>
      <w:r>
        <w:rPr>
          <w:rFonts w:ascii="Lato" w:eastAsia="Lato" w:hAnsi="Lato" w:cs="Lato"/>
        </w:rPr>
        <w:t xml:space="preserve">uides provide </w:t>
      </w:r>
      <w:hyperlink r:id="rId7">
        <w:r>
          <w:rPr>
            <w:rFonts w:ascii="Lato" w:eastAsia="Lato" w:hAnsi="Lato" w:cs="Lato"/>
            <w:color w:val="1155CC"/>
            <w:u w:val="single"/>
          </w:rPr>
          <w:t>resource lists</w:t>
        </w:r>
      </w:hyperlink>
      <w:r>
        <w:rPr>
          <w:rFonts w:ascii="Lato" w:eastAsia="Lato" w:hAnsi="Lato" w:cs="Lato"/>
        </w:rPr>
        <w:t xml:space="preserve"> and information on</w:t>
      </w:r>
      <w:hyperlink r:id="rId8">
        <w:r>
          <w:rPr>
            <w:rFonts w:ascii="Lato" w:eastAsia="Lato" w:hAnsi="Lato" w:cs="Lato"/>
            <w:color w:val="1155CC"/>
            <w:u w:val="single"/>
          </w:rPr>
          <w:t xml:space="preserve"> finding</w:t>
        </w:r>
      </w:hyperlink>
      <w:hyperlink r:id="rId9">
        <w:r>
          <w:rPr>
            <w:rFonts w:ascii="Lato" w:eastAsia="Lato" w:hAnsi="Lato" w:cs="Lato"/>
            <w:color w:val="1155CC"/>
            <w:u w:val="single"/>
          </w:rPr>
          <w:t xml:space="preserve"> Creative Commons material</w:t>
        </w:r>
      </w:hyperlink>
      <w:r>
        <w:rPr>
          <w:rFonts w:ascii="Lato" w:eastAsia="Lato" w:hAnsi="Lato" w:cs="Lato"/>
        </w:rPr>
        <w:t xml:space="preserve">. </w:t>
      </w:r>
    </w:p>
    <w:p w14:paraId="00000008" w14:textId="77777777" w:rsidR="00537E4C" w:rsidRDefault="00B8637D">
      <w:pPr>
        <w:numPr>
          <w:ilvl w:val="0"/>
          <w:numId w:val="2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If a work is not CC licensed, authors must obtain the rights to re-license it. Only the copyright owner or someone with express permission from the copyright owner can apply a CC licence to a work.</w:t>
      </w:r>
    </w:p>
    <w:p w14:paraId="00000009" w14:textId="77777777" w:rsidR="00537E4C" w:rsidRDefault="00B8637D">
      <w:pPr>
        <w:numPr>
          <w:ilvl w:val="0"/>
          <w:numId w:val="2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Some material cop</w:t>
      </w:r>
      <w:r>
        <w:rPr>
          <w:rFonts w:ascii="Lato" w:eastAsia="Lato" w:hAnsi="Lato" w:cs="Lato"/>
        </w:rPr>
        <w:t>ied from other books, articles etc. will have copyright owned by the publisher. The publisher may not allow re-licensing under Creative Commons. Authors will have to obtain new permissions to re-license that material or substitute other material where perm</w:t>
      </w:r>
      <w:r>
        <w:rPr>
          <w:rFonts w:ascii="Lato" w:eastAsia="Lato" w:hAnsi="Lato" w:cs="Lato"/>
        </w:rPr>
        <w:t>issions cannot be obtained.</w:t>
      </w:r>
    </w:p>
    <w:p w14:paraId="0000000A" w14:textId="77777777" w:rsidR="00537E4C" w:rsidRDefault="00537E4C">
      <w:pPr>
        <w:rPr>
          <w:rFonts w:ascii="Lato" w:eastAsia="Lato" w:hAnsi="Lato" w:cs="Lato"/>
        </w:rPr>
      </w:pPr>
    </w:p>
    <w:p w14:paraId="0000000B" w14:textId="77777777" w:rsidR="00537E4C" w:rsidRDefault="00B8637D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An example of a </w:t>
      </w:r>
      <w:hyperlink r:id="rId10">
        <w:r>
          <w:rPr>
            <w:rFonts w:ascii="Lato" w:eastAsia="Lato" w:hAnsi="Lato" w:cs="Lato"/>
            <w:color w:val="1155CC"/>
            <w:u w:val="single"/>
          </w:rPr>
          <w:t>permission form you might use to get image permissions</w:t>
        </w:r>
      </w:hyperlink>
      <w:r>
        <w:rPr>
          <w:rFonts w:ascii="Lato" w:eastAsia="Lato" w:hAnsi="Lato" w:cs="Lato"/>
        </w:rPr>
        <w:t>.</w:t>
      </w:r>
    </w:p>
    <w:p w14:paraId="0000000C" w14:textId="77777777" w:rsidR="00537E4C" w:rsidRDefault="00B8637D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An example of a </w:t>
      </w:r>
      <w:hyperlink r:id="rId11">
        <w:r>
          <w:rPr>
            <w:rFonts w:ascii="Lato" w:eastAsia="Lato" w:hAnsi="Lato" w:cs="Lato"/>
            <w:color w:val="1155CC"/>
            <w:u w:val="single"/>
          </w:rPr>
          <w:t>permission form you might use to get copyright permission</w:t>
        </w:r>
      </w:hyperlink>
      <w:r>
        <w:rPr>
          <w:rFonts w:ascii="Lato" w:eastAsia="Lato" w:hAnsi="Lato" w:cs="Lato"/>
        </w:rPr>
        <w:t>.</w:t>
      </w:r>
    </w:p>
    <w:p w14:paraId="0000000D" w14:textId="77777777" w:rsidR="00537E4C" w:rsidRDefault="00537E4C">
      <w:pPr>
        <w:rPr>
          <w:rFonts w:ascii="Lato" w:eastAsia="Lato" w:hAnsi="Lato" w:cs="Lato"/>
        </w:rPr>
      </w:pPr>
    </w:p>
    <w:p w14:paraId="0000000E" w14:textId="77777777" w:rsidR="00537E4C" w:rsidRDefault="00B8637D">
      <w:pPr>
        <w:numPr>
          <w:ilvl w:val="0"/>
          <w:numId w:val="6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Keep a list of all material in the book taken from other sources. This could be in the form of a ‘</w:t>
      </w:r>
      <w:hyperlink r:id="rId12">
        <w:r>
          <w:rPr>
            <w:rFonts w:ascii="Lato" w:eastAsia="Lato" w:hAnsi="Lato" w:cs="Lato"/>
            <w:color w:val="1155CC"/>
            <w:u w:val="single"/>
          </w:rPr>
          <w:t>copyright tracker</w:t>
        </w:r>
      </w:hyperlink>
      <w:r>
        <w:rPr>
          <w:rFonts w:ascii="Lato" w:eastAsia="Lato" w:hAnsi="Lato" w:cs="Lato"/>
        </w:rPr>
        <w:t xml:space="preserve">’ (see template with example). </w:t>
      </w:r>
    </w:p>
    <w:p w14:paraId="0000000F" w14:textId="77777777" w:rsidR="00537E4C" w:rsidRDefault="00537E4C">
      <w:pPr>
        <w:ind w:left="720"/>
        <w:rPr>
          <w:rFonts w:ascii="Lato" w:eastAsia="Lato" w:hAnsi="Lato" w:cs="Lato"/>
        </w:rPr>
      </w:pPr>
    </w:p>
    <w:p w14:paraId="00000010" w14:textId="3F015FA1" w:rsidR="00537E4C" w:rsidRDefault="00B8637D">
      <w:pPr>
        <w:numPr>
          <w:ilvl w:val="0"/>
          <w:numId w:val="1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The type of material that needs to be documented includes material that has been copied and then change</w:t>
      </w:r>
      <w:r>
        <w:rPr>
          <w:rFonts w:ascii="Lato" w:eastAsia="Lato" w:hAnsi="Lato" w:cs="Lato"/>
        </w:rPr>
        <w:t xml:space="preserve">d, as adaptation is also a right of the copyright owner. </w:t>
      </w:r>
    </w:p>
    <w:p w14:paraId="32BE71DD" w14:textId="77777777" w:rsidR="00B75203" w:rsidRDefault="00B75203" w:rsidP="00B75203">
      <w:pPr>
        <w:ind w:left="1440"/>
        <w:rPr>
          <w:rFonts w:ascii="Lato" w:eastAsia="Lato" w:hAnsi="Lato" w:cs="Lato"/>
        </w:rPr>
      </w:pPr>
    </w:p>
    <w:p w14:paraId="00000011" w14:textId="77777777" w:rsidR="00537E4C" w:rsidRDefault="00B8637D">
      <w:pPr>
        <w:numPr>
          <w:ilvl w:val="0"/>
          <w:numId w:val="1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This material must be able to be licensed under Creative Commons, just like any original material you create as an author. </w:t>
      </w:r>
    </w:p>
    <w:p w14:paraId="00000012" w14:textId="77777777" w:rsidR="00537E4C" w:rsidRDefault="00537E4C">
      <w:pPr>
        <w:ind w:left="720"/>
        <w:rPr>
          <w:rFonts w:ascii="Lato" w:eastAsia="Lato" w:hAnsi="Lato" w:cs="Lato"/>
        </w:rPr>
      </w:pPr>
    </w:p>
    <w:p w14:paraId="00000013" w14:textId="77777777" w:rsidR="00537E4C" w:rsidRDefault="00B8637D">
      <w:pPr>
        <w:numPr>
          <w:ilvl w:val="0"/>
          <w:numId w:val="3"/>
        </w:numPr>
      </w:pPr>
      <w:r>
        <w:rPr>
          <w:rFonts w:ascii="Lato" w:eastAsia="Lato" w:hAnsi="Lato" w:cs="Lato"/>
        </w:rPr>
        <w:t>For existing research materials (</w:t>
      </w:r>
      <w:proofErr w:type="spellStart"/>
      <w:r>
        <w:rPr>
          <w:rFonts w:ascii="Lato" w:eastAsia="Lato" w:hAnsi="Lato" w:cs="Lato"/>
        </w:rPr>
        <w:t>ie</w:t>
      </w:r>
      <w:proofErr w:type="spellEnd"/>
      <w:r>
        <w:rPr>
          <w:rFonts w:ascii="Lato" w:eastAsia="Lato" w:hAnsi="Lato" w:cs="Lato"/>
        </w:rPr>
        <w:t>. photos, recordings), get new permiss</w:t>
      </w:r>
      <w:r>
        <w:rPr>
          <w:rFonts w:ascii="Lato" w:eastAsia="Lato" w:hAnsi="Lato" w:cs="Lato"/>
        </w:rPr>
        <w:t>ions from publishers and subjects to allow you to re-license their content under the relevant Creative Commons licence.</w:t>
      </w:r>
    </w:p>
    <w:p w14:paraId="00000014" w14:textId="77777777" w:rsidR="00537E4C" w:rsidRDefault="00537E4C">
      <w:pPr>
        <w:ind w:left="720"/>
        <w:rPr>
          <w:rFonts w:ascii="Lato" w:eastAsia="Lato" w:hAnsi="Lato" w:cs="Lato"/>
        </w:rPr>
      </w:pPr>
    </w:p>
    <w:p w14:paraId="00000015" w14:textId="77777777" w:rsidR="00537E4C" w:rsidRDefault="00B8637D">
      <w:pPr>
        <w:numPr>
          <w:ilvl w:val="0"/>
          <w:numId w:val="5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Check each journal article or chapter for copyright information. Is the article Creative Commons? Is there any permission or licence in</w:t>
      </w:r>
      <w:r>
        <w:rPr>
          <w:rFonts w:ascii="Lato" w:eastAsia="Lato" w:hAnsi="Lato" w:cs="Lato"/>
        </w:rPr>
        <w:t xml:space="preserve">formation on the article or chapter?  Read </w:t>
      </w:r>
      <w:hyperlink r:id="rId13">
        <w:r>
          <w:rPr>
            <w:rFonts w:ascii="Lato" w:eastAsia="Lato" w:hAnsi="Lato" w:cs="Lato"/>
            <w:color w:val="1155CC"/>
            <w:u w:val="single"/>
          </w:rPr>
          <w:t>Locating an article’s copyright license</w:t>
        </w:r>
      </w:hyperlink>
      <w:r>
        <w:rPr>
          <w:rFonts w:ascii="Lato" w:eastAsia="Lato" w:hAnsi="Lato" w:cs="Lato"/>
        </w:rPr>
        <w:t xml:space="preserve"> for more information.</w:t>
      </w:r>
    </w:p>
    <w:p w14:paraId="00000016" w14:textId="77777777" w:rsidR="00537E4C" w:rsidRDefault="00537E4C">
      <w:pPr>
        <w:ind w:left="720"/>
        <w:rPr>
          <w:rFonts w:ascii="Lato" w:eastAsia="Lato" w:hAnsi="Lato" w:cs="Lato"/>
        </w:rPr>
      </w:pPr>
    </w:p>
    <w:p w14:paraId="00000017" w14:textId="77777777" w:rsidR="00537E4C" w:rsidRDefault="00B8637D">
      <w:pPr>
        <w:numPr>
          <w:ilvl w:val="0"/>
          <w:numId w:val="4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Check that any Creativ</w:t>
      </w:r>
      <w:r>
        <w:rPr>
          <w:rFonts w:ascii="Lato" w:eastAsia="Lato" w:hAnsi="Lato" w:cs="Lato"/>
        </w:rPr>
        <w:t xml:space="preserve">e Commons materials used are compatible with the CC licence that is being used for the OER. See the </w:t>
      </w:r>
      <w:hyperlink r:id="rId14">
        <w:r>
          <w:rPr>
            <w:rFonts w:ascii="Lato" w:eastAsia="Lato" w:hAnsi="Lato" w:cs="Lato"/>
            <w:color w:val="1155CC"/>
            <w:u w:val="single"/>
          </w:rPr>
          <w:t>compatibility table</w:t>
        </w:r>
      </w:hyperlink>
      <w:r>
        <w:rPr>
          <w:rFonts w:ascii="Lato" w:eastAsia="Lato" w:hAnsi="Lato" w:cs="Lato"/>
        </w:rPr>
        <w:t xml:space="preserve">. </w:t>
      </w:r>
    </w:p>
    <w:p w14:paraId="00000018" w14:textId="77777777" w:rsidR="00537E4C" w:rsidRDefault="00537E4C">
      <w:pPr>
        <w:ind w:left="720"/>
      </w:pPr>
    </w:p>
    <w:p w14:paraId="00000019" w14:textId="77777777" w:rsidR="00537E4C" w:rsidRDefault="00537E4C">
      <w:pPr>
        <w:ind w:left="720"/>
      </w:pPr>
    </w:p>
    <w:p w14:paraId="0000001A" w14:textId="77777777" w:rsidR="00537E4C" w:rsidRDefault="00537E4C">
      <w:pPr>
        <w:spacing w:after="160" w:line="259" w:lineRule="auto"/>
      </w:pPr>
    </w:p>
    <w:sectPr w:rsidR="00537E4C"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2D39" w14:textId="77777777" w:rsidR="00B8637D" w:rsidRDefault="00B8637D">
      <w:pPr>
        <w:spacing w:line="240" w:lineRule="auto"/>
      </w:pPr>
      <w:r>
        <w:separator/>
      </w:r>
    </w:p>
  </w:endnote>
  <w:endnote w:type="continuationSeparator" w:id="0">
    <w:p w14:paraId="52033342" w14:textId="77777777" w:rsidR="00B8637D" w:rsidRDefault="00B86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37E4C" w:rsidRDefault="00B8637D">
    <w:pPr>
      <w:spacing w:after="160" w:line="259" w:lineRule="auto"/>
      <w:rPr>
        <w:rFonts w:ascii="Lato" w:eastAsia="Lato" w:hAnsi="Lato" w:cs="Lato"/>
      </w:rPr>
    </w:pPr>
    <w:r>
      <w:rPr>
        <w:rFonts w:ascii="Lato" w:eastAsia="Lato" w:hAnsi="Lato" w:cs="Lato"/>
        <w:sz w:val="21"/>
        <w:szCs w:val="21"/>
      </w:rPr>
      <w:t xml:space="preserve">Suggested attribution: "Copyright basics for OERs" by Monash University Library is licensed under </w:t>
    </w:r>
    <w:hyperlink r:id="rId1">
      <w:r>
        <w:rPr>
          <w:rFonts w:ascii="Lato" w:eastAsia="Lato" w:hAnsi="Lato" w:cs="Lato"/>
          <w:color w:val="1155CC"/>
          <w:sz w:val="21"/>
          <w:szCs w:val="21"/>
          <w:u w:val="single"/>
        </w:rPr>
        <w:t>CC BY-NC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E803" w14:textId="77777777" w:rsidR="00B8637D" w:rsidRDefault="00B8637D">
      <w:pPr>
        <w:spacing w:line="240" w:lineRule="auto"/>
      </w:pPr>
      <w:r>
        <w:separator/>
      </w:r>
    </w:p>
  </w:footnote>
  <w:footnote w:type="continuationSeparator" w:id="0">
    <w:p w14:paraId="285CEC0D" w14:textId="77777777" w:rsidR="00B8637D" w:rsidRDefault="00B86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F6D"/>
    <w:multiLevelType w:val="multilevel"/>
    <w:tmpl w:val="6F72C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5B4D73"/>
    <w:multiLevelType w:val="multilevel"/>
    <w:tmpl w:val="CE4A6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0142A4"/>
    <w:multiLevelType w:val="multilevel"/>
    <w:tmpl w:val="89F86DB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EDC5F41"/>
    <w:multiLevelType w:val="multilevel"/>
    <w:tmpl w:val="18BAED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8B18AD"/>
    <w:multiLevelType w:val="multilevel"/>
    <w:tmpl w:val="BC242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D618D4"/>
    <w:multiLevelType w:val="multilevel"/>
    <w:tmpl w:val="7CCC3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4C"/>
    <w:rsid w:val="00537E4C"/>
    <w:rsid w:val="00B75203"/>
    <w:rsid w:val="00B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B48F"/>
  <w15:docId w15:val="{CC3554B7-85EB-413F-8122-CB1D9A1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ib.monash.edu/c.php?g=673714&amp;p=6954770" TargetMode="External"/><Relationship Id="rId13" Type="http://schemas.openxmlformats.org/officeDocument/2006/relationships/hyperlink" Target="https://oercollective.caul.edu.au/app/uploads/sites/115/2025/05/Locating-an-articles-copyright-license-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des.lib.monash.edu/CreativeCommons" TargetMode="External"/><Relationship Id="rId12" Type="http://schemas.openxmlformats.org/officeDocument/2006/relationships/hyperlink" Target="https://oercollective.caul.edu.au/app/uploads/sites/115/2025/05/Template_-Copyright-tracker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rcollective.caul.edu.au/app/uploads/sites/115/2025/05/Generic-copyright-permission-form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rketing-communication.uq.edu.au/asset/photography-and-video-consent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ides.lib.monash.edu/c.php?g=673714&amp;p=6954770" TargetMode="External"/><Relationship Id="rId14" Type="http://schemas.openxmlformats.org/officeDocument/2006/relationships/hyperlink" Target="https://wiki.creativecommons.org/images/5/5b/CC_License_Compatibility_Chart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Fafeita</dc:creator>
  <cp:lastModifiedBy>Jenny Fafeita</cp:lastModifiedBy>
  <cp:revision>2</cp:revision>
  <dcterms:created xsi:type="dcterms:W3CDTF">2025-05-27T08:04:00Z</dcterms:created>
  <dcterms:modified xsi:type="dcterms:W3CDTF">2025-05-27T08:04:00Z</dcterms:modified>
</cp:coreProperties>
</file>